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A5" w:rsidRDefault="00D426A5" w:rsidP="00D426A5">
      <w:pPr>
        <w:tabs>
          <w:tab w:val="left" w:pos="-284"/>
        </w:tabs>
        <w:ind w:left="-284" w:right="46"/>
        <w:jc w:val="both"/>
        <w:rPr>
          <w:b/>
          <w:bCs/>
        </w:rPr>
      </w:pPr>
      <w:bookmarkStart w:id="0" w:name="_GoBack"/>
      <w:bookmarkEnd w:id="0"/>
    </w:p>
    <w:p w:rsidR="00D426A5" w:rsidRDefault="00D426A5" w:rsidP="00D426A5">
      <w:pPr>
        <w:ind w:right="46" w:firstLine="720"/>
        <w:jc w:val="both"/>
        <w:rPr>
          <w:b/>
          <w:bCs/>
        </w:rPr>
      </w:pPr>
    </w:p>
    <w:p w:rsidR="00D426A5" w:rsidRDefault="00D426A5" w:rsidP="00D426A5">
      <w:pPr>
        <w:ind w:right="46"/>
        <w:jc w:val="both"/>
        <w:rPr>
          <w:i/>
          <w:sz w:val="16"/>
        </w:rPr>
      </w:pPr>
    </w:p>
    <w:tbl>
      <w:tblPr>
        <w:tblW w:w="10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116"/>
        <w:gridCol w:w="638"/>
        <w:gridCol w:w="209"/>
        <w:gridCol w:w="566"/>
        <w:gridCol w:w="282"/>
        <w:gridCol w:w="87"/>
        <w:gridCol w:w="14"/>
        <w:gridCol w:w="183"/>
        <w:gridCol w:w="989"/>
        <w:gridCol w:w="142"/>
        <w:gridCol w:w="566"/>
        <w:gridCol w:w="282"/>
        <w:gridCol w:w="569"/>
        <w:gridCol w:w="564"/>
        <w:gridCol w:w="86"/>
        <w:gridCol w:w="14"/>
        <w:gridCol w:w="186"/>
        <w:gridCol w:w="139"/>
        <w:gridCol w:w="375"/>
        <w:gridCol w:w="14"/>
        <w:gridCol w:w="35"/>
        <w:gridCol w:w="282"/>
        <w:gridCol w:w="286"/>
        <w:gridCol w:w="563"/>
        <w:gridCol w:w="569"/>
        <w:gridCol w:w="563"/>
        <w:gridCol w:w="283"/>
        <w:gridCol w:w="714"/>
      </w:tblGrid>
      <w:tr w:rsidR="00D426A5" w:rsidRPr="00D426A5" w:rsidTr="00E859B5">
        <w:trPr>
          <w:trHeight w:hRule="exact" w:val="284"/>
        </w:trPr>
        <w:tc>
          <w:tcPr>
            <w:tcW w:w="2003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2003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 в банк плат.</w:t>
            </w:r>
          </w:p>
        </w:tc>
        <w:tc>
          <w:tcPr>
            <w:tcW w:w="113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Списано со </w:t>
            </w: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 плат.</w:t>
            </w:r>
          </w:p>
        </w:tc>
        <w:tc>
          <w:tcPr>
            <w:tcW w:w="155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9359" w:type="dxa"/>
            <w:gridSpan w:val="2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F5614" wp14:editId="33C62963">
                      <wp:simplePos x="0" y="0"/>
                      <wp:positionH relativeFrom="column">
                        <wp:posOffset>6228719</wp:posOffset>
                      </wp:positionH>
                      <wp:positionV relativeFrom="paragraph">
                        <wp:posOffset>100968</wp:posOffset>
                      </wp:positionV>
                      <wp:extent cx="251460" cy="251460"/>
                      <wp:effectExtent l="0" t="0" r="15240" b="15240"/>
                      <wp:wrapNone/>
                      <wp:docPr id="2" name="Rectangle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B969F" id="Rectangle 863" o:spid="_x0000_s1026" style="position:absolute;margin-left:490.45pt;margin-top:7.95pt;width:19.8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" filled="f" strokeweight=".26467mm">
                      <v:textbox inset="0,0,0,0"/>
                    </v:rect>
                  </w:pict>
                </mc:Fallback>
              </mc:AlternateContent>
            </w:r>
            <w:r w:rsidRPr="00D426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E9900" wp14:editId="1AB06D45">
                      <wp:simplePos x="0" y="0"/>
                      <wp:positionH relativeFrom="column">
                        <wp:posOffset>-180337</wp:posOffset>
                      </wp:positionH>
                      <wp:positionV relativeFrom="paragraph">
                        <wp:posOffset>71752</wp:posOffset>
                      </wp:positionV>
                      <wp:extent cx="182880" cy="182880"/>
                      <wp:effectExtent l="0" t="0" r="7620" b="7620"/>
                      <wp:wrapNone/>
                      <wp:docPr id="3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D426A5" w:rsidRDefault="00D426A5" w:rsidP="00D426A5"/>
                              </w:txbxContent>
                            </wps:txbx>
                            <wps:bodyPr vert="horz" wrap="square" lIns="3813" tIns="3813" rIns="3813" bIns="381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E9900" id="Rectangle 477" o:spid="_x0000_s1026" style="position:absolute;margin-left:-14.2pt;margin-top:5.6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" filled="f" stroked="f">
                      <v:textbox inset=".1059mm,.1059mm,.1059mm,.1059mm">
                        <w:txbxContent>
                          <w:p w:rsidR="00D426A5" w:rsidRDefault="00D426A5" w:rsidP="00D426A5"/>
                        </w:txbxContent>
                      </v:textbox>
                    </v:rect>
                  </w:pict>
                </mc:Fallback>
              </mc:AlternateContent>
            </w: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4124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ПЛАТЕЖНОЕ ПОРУЧЕНИЕ </w:t>
            </w:r>
            <w:r w:rsidRPr="00D4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ind w:left="28"/>
            </w:pPr>
            <w:r w:rsidRPr="00D426A5">
              <w:rPr>
                <w:i/>
              </w:rPr>
              <w:t xml:space="preserve">            </w:t>
            </w:r>
            <w:r w:rsidRPr="00D426A5">
              <w:rPr>
                <w:b/>
                <w:bCs/>
                <w:iCs/>
              </w:rPr>
              <w:t>08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179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848"/>
        </w:trPr>
        <w:tc>
          <w:tcPr>
            <w:tcW w:w="1156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D426A5" w:rsidRPr="00D426A5" w:rsidRDefault="00D426A5" w:rsidP="00E859B5">
            <w:pPr>
              <w:spacing w:line="288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  <w:tc>
          <w:tcPr>
            <w:tcW w:w="9200" w:type="dxa"/>
            <w:gridSpan w:val="2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Семь тысяч пятьсот рублей</w:t>
            </w:r>
            <w:r w:rsidRPr="00D426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00 копеек</w:t>
            </w:r>
          </w:p>
          <w:p w:rsidR="00D426A5" w:rsidRPr="00D426A5" w:rsidRDefault="00D426A5" w:rsidP="00E859B5">
            <w:pPr>
              <w:spacing w:line="288" w:lineRule="auto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285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r w:rsidRPr="00D426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**********</w:t>
            </w:r>
          </w:p>
        </w:tc>
        <w:tc>
          <w:tcPr>
            <w:tcW w:w="2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КПП *********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64" w:lineRule="auto"/>
              <w:ind w:left="57"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3823" w:type="dxa"/>
            <w:gridSpan w:val="11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7 500 - 00</w:t>
            </w:r>
          </w:p>
        </w:tc>
      </w:tr>
      <w:tr w:rsidR="00D426A5" w:rsidRPr="00D426A5" w:rsidTr="00E859B5">
        <w:trPr>
          <w:trHeight w:val="22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1"/>
              <w:rPr>
                <w:b w:val="0"/>
                <w:bCs/>
                <w:sz w:val="20"/>
              </w:rPr>
            </w:pPr>
            <w:r w:rsidRPr="00D426A5">
              <w:rPr>
                <w:b w:val="0"/>
                <w:bCs/>
                <w:sz w:val="20"/>
              </w:rPr>
              <w:t>«Наименование предприятия»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val="22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 w:rsidRPr="00D426A5">
              <w:rPr>
                <w:iCs/>
              </w:rPr>
              <w:t>(Значения ИНН и КПП плательщика указываются согласно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val="22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 w:rsidRPr="00D426A5">
              <w:rPr>
                <w:iCs/>
              </w:rPr>
              <w:t>выданным Свидетельству и уведомлениям о постановке на учёт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823" w:type="dxa"/>
            <w:gridSpan w:val="11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********************</w:t>
            </w:r>
          </w:p>
        </w:tc>
      </w:tr>
      <w:tr w:rsidR="00D426A5" w:rsidRPr="00D426A5" w:rsidTr="00E859B5">
        <w:trPr>
          <w:trHeight w:val="22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Cs/>
                <w:sz w:val="20"/>
                <w:szCs w:val="20"/>
              </w:rPr>
              <w:t>в налоговом органе)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450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</w:pPr>
            <w:r w:rsidRPr="00D426A5">
              <w:t xml:space="preserve"> </w:t>
            </w:r>
            <w:r w:rsidRPr="00D426A5">
              <w:rPr>
                <w:b/>
                <w:bCs/>
              </w:rPr>
              <w:t>***************************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*********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********************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1"/>
        </w:trPr>
        <w:tc>
          <w:tcPr>
            <w:tcW w:w="5683" w:type="dxa"/>
            <w:gridSpan w:val="1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РОССИИ//УФК по Свердловской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823" w:type="dxa"/>
            <w:gridSpan w:val="11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iCs/>
                <w:sz w:val="20"/>
                <w:szCs w:val="20"/>
              </w:rPr>
              <w:t>016577551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области г. Екатеринбург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 xml:space="preserve">  40102810645370000054</w:t>
            </w:r>
          </w:p>
        </w:tc>
      </w:tr>
      <w:tr w:rsidR="00D426A5" w:rsidRPr="00D426A5" w:rsidTr="00E859B5">
        <w:trPr>
          <w:trHeight w:hRule="exact" w:val="40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285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4"/>
            </w:pPr>
            <w:r w:rsidRPr="00D426A5">
              <w:rPr>
                <w:b w:val="0"/>
                <w:bCs/>
              </w:rPr>
              <w:t>ИНН 6660010415</w:t>
            </w:r>
          </w:p>
        </w:tc>
        <w:tc>
          <w:tcPr>
            <w:tcW w:w="2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2"/>
            </w:pPr>
            <w:r w:rsidRPr="00D426A5">
              <w:rPr>
                <w:bCs/>
              </w:rPr>
              <w:t>КПП 667101001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03100643000000016200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bCs/>
              </w:rPr>
            </w:pPr>
            <w:r w:rsidRPr="00D426A5">
              <w:rPr>
                <w:bCs/>
              </w:rPr>
              <w:t xml:space="preserve"> УФК по Свердловской области (Министерство здравоохранения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78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Свердловской области) </w:t>
            </w:r>
          </w:p>
        </w:tc>
        <w:tc>
          <w:tcPr>
            <w:tcW w:w="85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ind w:left="57" w:right="-7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333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Вид оп.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D426A5" w:rsidRPr="00D426A5" w:rsidTr="00E859B5">
        <w:trPr>
          <w:trHeight w:hRule="exact" w:val="387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Наз.пл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1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Очер.плат</w:t>
            </w:r>
            <w:proofErr w:type="spellEnd"/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568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1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Рез. поле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D426A5" w:rsidRPr="00D426A5" w:rsidTr="00E859B5">
        <w:trPr>
          <w:cantSplit/>
          <w:trHeight w:hRule="exact" w:val="284"/>
        </w:trPr>
        <w:tc>
          <w:tcPr>
            <w:tcW w:w="256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ind w:right="-8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06010807081010300110</w:t>
            </w:r>
          </w:p>
        </w:tc>
        <w:tc>
          <w:tcPr>
            <w:tcW w:w="16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65701000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ind w:right="-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6A5" w:rsidRPr="00D426A5" w:rsidRDefault="00D426A5" w:rsidP="00E859B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426A5" w:rsidRPr="00D426A5" w:rsidTr="00E859B5">
        <w:trPr>
          <w:cantSplit/>
          <w:trHeight w:hRule="exact" w:val="520"/>
        </w:trPr>
        <w:tc>
          <w:tcPr>
            <w:tcW w:w="10356" w:type="dxa"/>
            <w:gridSpan w:val="2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</w:pPr>
            <w:r w:rsidRPr="00D426A5">
              <w:t xml:space="preserve">Государственная пошлина за предоставление лицензии </w:t>
            </w:r>
          </w:p>
        </w:tc>
      </w:tr>
      <w:tr w:rsidR="00D426A5" w:rsidRPr="00D426A5" w:rsidTr="00E859B5">
        <w:trPr>
          <w:cantSplit/>
          <w:trHeight w:hRule="exact" w:val="611"/>
        </w:trPr>
        <w:tc>
          <w:tcPr>
            <w:tcW w:w="10356" w:type="dxa"/>
            <w:gridSpan w:val="2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/>
                <w:iCs/>
              </w:rPr>
            </w:pPr>
          </w:p>
        </w:tc>
      </w:tr>
      <w:tr w:rsidR="00D426A5" w:rsidRPr="00D426A5" w:rsidTr="00E859B5">
        <w:trPr>
          <w:cantSplit/>
          <w:trHeight w:hRule="exact" w:val="284"/>
        </w:trPr>
        <w:tc>
          <w:tcPr>
            <w:tcW w:w="10356" w:type="dxa"/>
            <w:gridSpan w:val="2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</w:tr>
      <w:tr w:rsidR="00D426A5" w:rsidRPr="00D426A5" w:rsidTr="00E859B5">
        <w:trPr>
          <w:trHeight w:hRule="exact" w:val="284"/>
        </w:trPr>
        <w:tc>
          <w:tcPr>
            <w:tcW w:w="2938" w:type="dxa"/>
            <w:gridSpan w:val="7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9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</w:tc>
        <w:tc>
          <w:tcPr>
            <w:tcW w:w="714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9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D426A5" w:rsidRPr="00D426A5" w:rsidTr="00E859B5">
        <w:trPr>
          <w:trHeight w:hRule="exact" w:val="567"/>
        </w:trPr>
        <w:tc>
          <w:tcPr>
            <w:tcW w:w="293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426A5" w:rsidRPr="00D426A5" w:rsidTr="00E859B5">
        <w:trPr>
          <w:trHeight w:hRule="exact" w:val="835"/>
        </w:trPr>
        <w:tc>
          <w:tcPr>
            <w:tcW w:w="293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A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395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A5" w:rsidRPr="00D426A5" w:rsidTr="00E859B5">
        <w:trPr>
          <w:trHeight w:hRule="exact" w:val="28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426A5" w:rsidRPr="00D426A5" w:rsidRDefault="00D426A5" w:rsidP="00E859B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84D" w:rsidRPr="00D426A5" w:rsidRDefault="00E0784D" w:rsidP="00D426A5">
      <w:pPr>
        <w:ind w:left="-1134" w:firstLine="425"/>
        <w:rPr>
          <w:rFonts w:ascii="Times New Roman" w:hAnsi="Times New Roman" w:cs="Times New Roman"/>
          <w:sz w:val="20"/>
          <w:szCs w:val="20"/>
        </w:rPr>
      </w:pPr>
    </w:p>
    <w:sectPr w:rsidR="00E0784D" w:rsidRPr="00D426A5" w:rsidSect="00D426A5">
      <w:pgSz w:w="11906" w:h="16838"/>
      <w:pgMar w:top="1134" w:right="297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A"/>
    <w:rsid w:val="00CA78AE"/>
    <w:rsid w:val="00D426A5"/>
    <w:rsid w:val="00D6721A"/>
    <w:rsid w:val="00E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20C5-6159-4820-9D9D-84992C9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426A5"/>
    <w:pPr>
      <w:keepNext/>
      <w:suppressAutoHyphens/>
      <w:autoSpaceDN w:val="0"/>
      <w:spacing w:after="0" w:line="288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rsid w:val="00D426A5"/>
    <w:pPr>
      <w:keepNext/>
      <w:suppressAutoHyphens/>
      <w:autoSpaceDN w:val="0"/>
      <w:spacing w:after="0" w:line="288" w:lineRule="auto"/>
      <w:ind w:left="57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D426A5"/>
    <w:pPr>
      <w:keepNext/>
      <w:suppressAutoHyphens/>
      <w:autoSpaceDN w:val="0"/>
      <w:spacing w:after="0" w:line="288" w:lineRule="auto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26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D426A5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Чернявская Надежда Константиновна</cp:lastModifiedBy>
  <cp:revision>2</cp:revision>
  <dcterms:created xsi:type="dcterms:W3CDTF">2022-03-16T06:15:00Z</dcterms:created>
  <dcterms:modified xsi:type="dcterms:W3CDTF">2022-03-16T06:15:00Z</dcterms:modified>
</cp:coreProperties>
</file>